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63" w:rsidRPr="004C2DC9" w:rsidRDefault="00555463" w:rsidP="004C2DC9">
      <w:pPr>
        <w:tabs>
          <w:tab w:val="num" w:pos="720"/>
          <w:tab w:val="left" w:pos="90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2DC9">
        <w:rPr>
          <w:rFonts w:ascii="Times New Roman" w:hAnsi="Times New Roman"/>
          <w:b/>
          <w:sz w:val="28"/>
          <w:szCs w:val="28"/>
        </w:rPr>
        <w:t>Вопросы по дисциплине «Философия»</w:t>
      </w:r>
    </w:p>
    <w:p w:rsidR="00555463" w:rsidRPr="004C2DC9" w:rsidRDefault="00555463" w:rsidP="004C2DC9">
      <w:pPr>
        <w:tabs>
          <w:tab w:val="num" w:pos="720"/>
          <w:tab w:val="left" w:pos="90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2DC9">
        <w:rPr>
          <w:rFonts w:ascii="Times New Roman" w:hAnsi="Times New Roman"/>
          <w:b/>
          <w:sz w:val="28"/>
          <w:szCs w:val="28"/>
        </w:rPr>
        <w:t>Экзамен</w:t>
      </w:r>
    </w:p>
    <w:p w:rsidR="00555463" w:rsidRPr="004C2DC9" w:rsidRDefault="00555463" w:rsidP="004C2DC9">
      <w:pPr>
        <w:tabs>
          <w:tab w:val="num" w:pos="720"/>
          <w:tab w:val="left" w:pos="90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 xml:space="preserve">1. Становление философии как науки. 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>2. Тенденции развития и основная проблематика философской мысли Китая.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 xml:space="preserve">3. Основные философские учения Древней Индии. 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>4. Основные функции философии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 xml:space="preserve">5. </w:t>
      </w:r>
      <w:proofErr w:type="spellStart"/>
      <w:r w:rsidRPr="004C2DC9">
        <w:rPr>
          <w:rFonts w:ascii="Times New Roman" w:hAnsi="Times New Roman"/>
          <w:sz w:val="28"/>
          <w:szCs w:val="28"/>
        </w:rPr>
        <w:t>Раннегреческая</w:t>
      </w:r>
      <w:proofErr w:type="spellEnd"/>
      <w:r w:rsidRPr="004C2DC9">
        <w:rPr>
          <w:rFonts w:ascii="Times New Roman" w:hAnsi="Times New Roman"/>
          <w:sz w:val="28"/>
          <w:szCs w:val="28"/>
        </w:rPr>
        <w:t xml:space="preserve"> натурфилософия: Фалес, Гераклит. 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>6. Позднеантичный идеал мудреца: эпикуреизм и стоицизм.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 xml:space="preserve">7. Христианская апологетика: основная проблематика и идейные истоки. 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 xml:space="preserve">8. Онтологизм древнегреческой философии: элеаты и </w:t>
      </w:r>
      <w:proofErr w:type="spellStart"/>
      <w:r w:rsidRPr="004C2DC9">
        <w:rPr>
          <w:rFonts w:ascii="Times New Roman" w:hAnsi="Times New Roman"/>
          <w:sz w:val="28"/>
          <w:szCs w:val="28"/>
        </w:rPr>
        <w:t>Демокрит</w:t>
      </w:r>
      <w:proofErr w:type="spellEnd"/>
      <w:r w:rsidRPr="004C2DC9">
        <w:rPr>
          <w:rFonts w:ascii="Times New Roman" w:hAnsi="Times New Roman"/>
          <w:sz w:val="28"/>
          <w:szCs w:val="28"/>
        </w:rPr>
        <w:t>.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 xml:space="preserve">9. Поворот к человеку – философские учения софистов и Сократа. 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>10. Платон и Аристотель – систематизаторы древнегреческой философии.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>11. Философия Филоны.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>12. Основные принципы религиозно-философского мышления.</w:t>
      </w:r>
    </w:p>
    <w:p w:rsidR="00555463" w:rsidRPr="004C2DC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>13. Дайте характерист</w:t>
      </w:r>
      <w:r w:rsidR="002C2799">
        <w:rPr>
          <w:rFonts w:ascii="Times New Roman" w:hAnsi="Times New Roman"/>
          <w:sz w:val="28"/>
          <w:szCs w:val="28"/>
        </w:rPr>
        <w:t>и</w:t>
      </w:r>
      <w:r w:rsidRPr="004C2DC9">
        <w:rPr>
          <w:rFonts w:ascii="Times New Roman" w:hAnsi="Times New Roman"/>
          <w:sz w:val="28"/>
          <w:szCs w:val="28"/>
        </w:rPr>
        <w:t>ки христианским принципам: «</w:t>
      </w:r>
      <w:proofErr w:type="spellStart"/>
      <w:r w:rsidR="002C2799">
        <w:rPr>
          <w:rFonts w:ascii="Times New Roman" w:hAnsi="Times New Roman"/>
          <w:sz w:val="28"/>
          <w:szCs w:val="28"/>
        </w:rPr>
        <w:t>сотери</w:t>
      </w:r>
      <w:r w:rsidRPr="004C2DC9">
        <w:rPr>
          <w:rFonts w:ascii="Times New Roman" w:hAnsi="Times New Roman"/>
          <w:sz w:val="28"/>
          <w:szCs w:val="28"/>
        </w:rPr>
        <w:t>ологизм</w:t>
      </w:r>
      <w:proofErr w:type="spellEnd"/>
      <w:r w:rsidRPr="004C2DC9">
        <w:rPr>
          <w:rFonts w:ascii="Times New Roman" w:hAnsi="Times New Roman"/>
          <w:sz w:val="28"/>
          <w:szCs w:val="28"/>
        </w:rPr>
        <w:t>», «</w:t>
      </w:r>
      <w:proofErr w:type="spellStart"/>
      <w:r w:rsidRPr="004C2DC9">
        <w:rPr>
          <w:rFonts w:ascii="Times New Roman" w:hAnsi="Times New Roman"/>
          <w:sz w:val="28"/>
          <w:szCs w:val="28"/>
        </w:rPr>
        <w:t>богооткро</w:t>
      </w:r>
      <w:r w:rsidR="002C2799">
        <w:rPr>
          <w:rFonts w:ascii="Times New Roman" w:hAnsi="Times New Roman"/>
          <w:sz w:val="28"/>
          <w:szCs w:val="28"/>
        </w:rPr>
        <w:t>венность</w:t>
      </w:r>
      <w:proofErr w:type="spellEnd"/>
      <w:r w:rsidRPr="004C2DC9">
        <w:rPr>
          <w:rFonts w:ascii="Times New Roman" w:hAnsi="Times New Roman"/>
          <w:sz w:val="28"/>
          <w:szCs w:val="28"/>
        </w:rPr>
        <w:t>»,  «креационизм», «эсхатология».</w:t>
      </w:r>
    </w:p>
    <w:p w:rsidR="002C2799" w:rsidRDefault="00555463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DC9">
        <w:rPr>
          <w:rFonts w:ascii="Times New Roman" w:hAnsi="Times New Roman"/>
          <w:sz w:val="28"/>
          <w:szCs w:val="28"/>
        </w:rPr>
        <w:tab/>
        <w:t xml:space="preserve"> 14. Как понимают Бога в Средневековом христианстве и как понимают Бога </w:t>
      </w:r>
      <w:r w:rsidR="002C2799">
        <w:rPr>
          <w:rFonts w:ascii="Times New Roman" w:hAnsi="Times New Roman"/>
          <w:sz w:val="28"/>
          <w:szCs w:val="28"/>
        </w:rPr>
        <w:t>в</w:t>
      </w:r>
      <w:r w:rsidRPr="004C2DC9">
        <w:rPr>
          <w:rFonts w:ascii="Times New Roman" w:hAnsi="Times New Roman"/>
          <w:sz w:val="28"/>
          <w:szCs w:val="28"/>
        </w:rPr>
        <w:t xml:space="preserve"> Античности?</w:t>
      </w:r>
    </w:p>
    <w:p w:rsidR="002C2799" w:rsidRPr="002C2799" w:rsidRDefault="002C2799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</w:t>
      </w:r>
      <w:r w:rsidRPr="008A1F2C">
        <w:rPr>
          <w:rFonts w:ascii="Times New Roman" w:eastAsia="Times New Roman" w:hAnsi="Times New Roman" w:cs="Times New Roman"/>
          <w:color w:val="000000"/>
          <w:sz w:val="28"/>
          <w:szCs w:val="28"/>
        </w:rPr>
        <w:t>. Философия эпохи Возрождения, ее основные черты и принципы.</w:t>
      </w:r>
    </w:p>
    <w:p w:rsidR="002C2799" w:rsidRDefault="002C2799" w:rsidP="002C279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8A1F2C">
        <w:rPr>
          <w:rFonts w:ascii="Times New Roman" w:eastAsia="Times New Roman" w:hAnsi="Times New Roman" w:cs="Times New Roman"/>
          <w:color w:val="000000"/>
          <w:sz w:val="28"/>
          <w:szCs w:val="28"/>
        </w:rPr>
        <w:t>. Философские и космологические учения Н. Кузанского и Д. Бруно.</w:t>
      </w:r>
    </w:p>
    <w:p w:rsidR="002C2799" w:rsidRPr="002E3894" w:rsidRDefault="002C2799" w:rsidP="002C2799">
      <w:pPr>
        <w:tabs>
          <w:tab w:val="num" w:pos="720"/>
          <w:tab w:val="left" w:pos="90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</w:t>
      </w:r>
      <w:r w:rsidRPr="002E3894">
        <w:rPr>
          <w:rFonts w:ascii="Times New Roman" w:hAnsi="Times New Roman" w:cs="Times New Roman"/>
          <w:sz w:val="28"/>
          <w:szCs w:val="28"/>
        </w:rPr>
        <w:t>Возникновение философии</w:t>
      </w:r>
      <w:r>
        <w:rPr>
          <w:rFonts w:ascii="Times New Roman" w:hAnsi="Times New Roman" w:cs="Times New Roman"/>
          <w:sz w:val="28"/>
          <w:szCs w:val="28"/>
        </w:rPr>
        <w:t xml:space="preserve"> эпохи Возрождения</w:t>
      </w:r>
      <w:r w:rsidRPr="002E3894">
        <w:rPr>
          <w:rFonts w:ascii="Times New Roman" w:hAnsi="Times New Roman" w:cs="Times New Roman"/>
          <w:sz w:val="28"/>
          <w:szCs w:val="28"/>
        </w:rPr>
        <w:t xml:space="preserve">. Основные идеи и представители </w:t>
      </w:r>
      <w:r>
        <w:rPr>
          <w:rFonts w:ascii="Times New Roman" w:hAnsi="Times New Roman" w:cs="Times New Roman"/>
          <w:sz w:val="28"/>
          <w:szCs w:val="28"/>
        </w:rPr>
        <w:t>Возрождения</w:t>
      </w:r>
      <w:r w:rsidRPr="002E3894">
        <w:rPr>
          <w:rFonts w:ascii="Times New Roman" w:hAnsi="Times New Roman" w:cs="Times New Roman"/>
          <w:sz w:val="28"/>
          <w:szCs w:val="28"/>
        </w:rPr>
        <w:t>.</w:t>
      </w:r>
    </w:p>
    <w:p w:rsidR="002C2799" w:rsidRPr="002E3894" w:rsidRDefault="002C2799" w:rsidP="002C2799">
      <w:pPr>
        <w:tabs>
          <w:tab w:val="num" w:pos="720"/>
          <w:tab w:val="left" w:pos="900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Pr="002E3894">
        <w:rPr>
          <w:rFonts w:ascii="Times New Roman" w:hAnsi="Times New Roman" w:cs="Times New Roman"/>
          <w:sz w:val="28"/>
          <w:szCs w:val="28"/>
        </w:rPr>
        <w:t>Основные периоды, представители  и проблемы философии</w:t>
      </w:r>
      <w:r>
        <w:rPr>
          <w:rFonts w:ascii="Times New Roman" w:hAnsi="Times New Roman" w:cs="Times New Roman"/>
          <w:sz w:val="28"/>
          <w:szCs w:val="28"/>
        </w:rPr>
        <w:t xml:space="preserve"> эпохи Возрождения</w:t>
      </w:r>
      <w:r w:rsidRPr="002E3894">
        <w:rPr>
          <w:rFonts w:ascii="Times New Roman" w:hAnsi="Times New Roman" w:cs="Times New Roman"/>
          <w:sz w:val="28"/>
          <w:szCs w:val="28"/>
        </w:rPr>
        <w:t>.</w:t>
      </w:r>
    </w:p>
    <w:p w:rsidR="002C2799" w:rsidRPr="00B62C2F" w:rsidRDefault="002C2799" w:rsidP="002C2799">
      <w:pPr>
        <w:tabs>
          <w:tab w:val="num" w:pos="720"/>
          <w:tab w:val="left" w:pos="900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19. </w:t>
      </w:r>
      <w:r w:rsidRPr="00B62C2F">
        <w:rPr>
          <w:rFonts w:ascii="Times New Roman" w:hAnsi="Times New Roman" w:cs="Times New Roman"/>
          <w:color w:val="000000"/>
          <w:sz w:val="28"/>
          <w:szCs w:val="28"/>
        </w:rPr>
        <w:t>Философские и космологические учения Н. Кузанского</w:t>
      </w:r>
      <w:r w:rsidRPr="00B62C2F">
        <w:rPr>
          <w:rFonts w:ascii="Times New Roman" w:hAnsi="Times New Roman" w:cs="Times New Roman"/>
          <w:sz w:val="28"/>
          <w:szCs w:val="28"/>
        </w:rPr>
        <w:t>.</w:t>
      </w:r>
    </w:p>
    <w:p w:rsidR="002C2799" w:rsidRDefault="002C2799" w:rsidP="002C2799">
      <w:pPr>
        <w:pStyle w:val="msonormalcxspmiddlecxspmiddlecxspmiddle"/>
        <w:tabs>
          <w:tab w:val="left" w:pos="993"/>
        </w:tabs>
        <w:spacing w:before="0" w:beforeAutospacing="0" w:after="0" w:afterAutospacing="0" w:line="276" w:lineRule="auto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20. Философские идеи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 Бруно.</w:t>
      </w:r>
    </w:p>
    <w:p w:rsidR="002C2799" w:rsidRDefault="002C2799" w:rsidP="002C2799">
      <w:pPr>
        <w:pStyle w:val="msonormalcxspmiddlecxspmiddlecxspmiddle"/>
        <w:tabs>
          <w:tab w:val="left" w:pos="993"/>
        </w:tabs>
        <w:spacing w:before="0" w:beforeAutospacing="0" w:after="0" w:afterAutospacing="0" w:line="276" w:lineRule="auto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21. Какие  </w:t>
      </w:r>
      <w:r>
        <w:rPr>
          <w:color w:val="000000"/>
          <w:sz w:val="28"/>
          <w:szCs w:val="28"/>
        </w:rPr>
        <w:t>о</w:t>
      </w:r>
      <w:r w:rsidRPr="008A1F2C">
        <w:rPr>
          <w:color w:val="000000"/>
          <w:sz w:val="28"/>
          <w:szCs w:val="28"/>
        </w:rPr>
        <w:t>сновной принцип философии</w:t>
      </w:r>
      <w:r w:rsidRPr="0068235E">
        <w:rPr>
          <w:sz w:val="28"/>
          <w:szCs w:val="28"/>
        </w:rPr>
        <w:t xml:space="preserve"> </w:t>
      </w:r>
      <w:r>
        <w:rPr>
          <w:sz w:val="28"/>
          <w:szCs w:val="28"/>
        </w:rPr>
        <w:t>эпохи Возрождения Вы знаете?</w:t>
      </w:r>
    </w:p>
    <w:p w:rsidR="002C2799" w:rsidRDefault="002C2799" w:rsidP="002C2799">
      <w:pPr>
        <w:pStyle w:val="msonormalcxspmiddlecxspmiddlecxspmiddle"/>
        <w:tabs>
          <w:tab w:val="left" w:pos="993"/>
        </w:tabs>
        <w:spacing w:before="0" w:beforeAutospacing="0" w:after="0" w:afterAutospacing="0" w:line="276" w:lineRule="auto"/>
        <w:ind w:left="6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 Перечислите выдающихся философов и культурных деятелей философии эпохи Возрождения</w:t>
      </w:r>
      <w:r w:rsidRPr="002E3894">
        <w:rPr>
          <w:sz w:val="28"/>
          <w:szCs w:val="28"/>
        </w:rPr>
        <w:t>.</w:t>
      </w:r>
    </w:p>
    <w:p w:rsidR="002C2799" w:rsidRDefault="002C2799" w:rsidP="002C2799">
      <w:pPr>
        <w:pStyle w:val="msonormalcxspmiddlecxspmiddlecxspmiddle"/>
        <w:tabs>
          <w:tab w:val="left" w:pos="993"/>
        </w:tabs>
        <w:spacing w:before="0" w:beforeAutospacing="0" w:after="0" w:afterAutospacing="0"/>
        <w:ind w:left="644"/>
        <w:contextualSpacing/>
        <w:jc w:val="both"/>
        <w:rPr>
          <w:sz w:val="28"/>
          <w:szCs w:val="28"/>
        </w:rPr>
      </w:pPr>
    </w:p>
    <w:p w:rsidR="00555463" w:rsidRPr="004C2DC9" w:rsidRDefault="00555463" w:rsidP="004C2DC9">
      <w:pPr>
        <w:spacing w:line="360" w:lineRule="auto"/>
        <w:rPr>
          <w:sz w:val="28"/>
          <w:szCs w:val="28"/>
        </w:rPr>
      </w:pPr>
    </w:p>
    <w:p w:rsidR="004B56CA" w:rsidRDefault="004B56CA"/>
    <w:sectPr w:rsidR="004B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3AC"/>
    <w:multiLevelType w:val="hybridMultilevel"/>
    <w:tmpl w:val="A5D086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5463"/>
    <w:rsid w:val="002C2799"/>
    <w:rsid w:val="004B56CA"/>
    <w:rsid w:val="004C2DC9"/>
    <w:rsid w:val="0055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9">
    <w:name w:val="ft19"/>
    <w:basedOn w:val="a0"/>
    <w:rsid w:val="002C2799"/>
  </w:style>
  <w:style w:type="character" w:customStyle="1" w:styleId="ft15">
    <w:name w:val="ft15"/>
    <w:basedOn w:val="a0"/>
    <w:rsid w:val="002C2799"/>
  </w:style>
  <w:style w:type="paragraph" w:customStyle="1" w:styleId="msonormalcxspmiddlecxspmiddlecxspmiddle">
    <w:name w:val="msonormalcxspmiddlecxspmiddlecxspmiddle"/>
    <w:basedOn w:val="a"/>
    <w:rsid w:val="002C2799"/>
    <w:pPr>
      <w:spacing w:before="100" w:beforeAutospacing="1" w:after="100" w:afterAutospacing="1" w:line="240" w:lineRule="auto"/>
      <w:ind w:left="106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2020-06-13T16:48:00Z</dcterms:created>
  <dcterms:modified xsi:type="dcterms:W3CDTF">2020-06-13T17:07:00Z</dcterms:modified>
</cp:coreProperties>
</file>